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2ADE" w14:textId="77777777" w:rsidR="008620CB" w:rsidRDefault="008620CB" w:rsidP="008620CB">
      <w:pPr>
        <w:pStyle w:val="Default"/>
        <w:rPr>
          <w:rFonts w:ascii="Palatino" w:hAnsi="Palatino"/>
          <w:b/>
          <w:bCs/>
          <w:color w:val="7030A0"/>
          <w:sz w:val="44"/>
          <w:szCs w:val="23"/>
        </w:rPr>
      </w:pPr>
    </w:p>
    <w:p w14:paraId="27DE752B" w14:textId="77777777" w:rsidR="008620CB" w:rsidRDefault="008620CB" w:rsidP="008620CB">
      <w:pPr>
        <w:pStyle w:val="Default"/>
        <w:jc w:val="center"/>
        <w:rPr>
          <w:rFonts w:ascii="Palatino" w:hAnsi="Palatino"/>
          <w:b/>
          <w:bCs/>
          <w:color w:val="7030A0"/>
          <w:sz w:val="44"/>
          <w:szCs w:val="23"/>
        </w:rPr>
      </w:pPr>
    </w:p>
    <w:p w14:paraId="1C41C964" w14:textId="77777777" w:rsidR="008620CB" w:rsidRDefault="008620CB" w:rsidP="008620CB">
      <w:pPr>
        <w:pStyle w:val="Default"/>
        <w:jc w:val="center"/>
        <w:rPr>
          <w:rFonts w:ascii="Palatino" w:hAnsi="Palatino"/>
          <w:b/>
          <w:bCs/>
          <w:color w:val="7030A0"/>
          <w:sz w:val="44"/>
          <w:szCs w:val="23"/>
        </w:rPr>
      </w:pPr>
    </w:p>
    <w:p w14:paraId="22D7C1D8" w14:textId="77777777" w:rsidR="008620CB" w:rsidRDefault="008620CB" w:rsidP="008620CB">
      <w:pPr>
        <w:pStyle w:val="Default"/>
        <w:jc w:val="center"/>
        <w:rPr>
          <w:rFonts w:ascii="Palatino" w:hAnsi="Palatino"/>
          <w:b/>
          <w:bCs/>
          <w:color w:val="7030A0"/>
          <w:sz w:val="44"/>
          <w:szCs w:val="23"/>
        </w:rPr>
      </w:pPr>
    </w:p>
    <w:p w14:paraId="4A343E01" w14:textId="77777777" w:rsidR="008620CB" w:rsidRDefault="008620CB" w:rsidP="008620CB">
      <w:pPr>
        <w:pStyle w:val="Default"/>
        <w:jc w:val="center"/>
        <w:rPr>
          <w:rFonts w:ascii="Palatino" w:hAnsi="Palatino"/>
          <w:b/>
          <w:bCs/>
          <w:color w:val="7030A0"/>
          <w:sz w:val="44"/>
          <w:szCs w:val="23"/>
        </w:rPr>
      </w:pPr>
    </w:p>
    <w:p w14:paraId="513B9197" w14:textId="77777777" w:rsidR="008620CB" w:rsidRDefault="008620CB" w:rsidP="008620CB">
      <w:pPr>
        <w:pStyle w:val="Default"/>
        <w:jc w:val="center"/>
        <w:rPr>
          <w:rFonts w:ascii="Palatino" w:hAnsi="Palatino"/>
          <w:b/>
          <w:bCs/>
          <w:color w:val="7030A0"/>
          <w:sz w:val="44"/>
          <w:szCs w:val="23"/>
        </w:rPr>
      </w:pPr>
    </w:p>
    <w:p w14:paraId="754D36E7" w14:textId="77777777" w:rsidR="008620CB" w:rsidRDefault="008620CB" w:rsidP="008620CB">
      <w:pPr>
        <w:pStyle w:val="Default"/>
        <w:jc w:val="center"/>
        <w:rPr>
          <w:rFonts w:ascii="Palatino" w:hAnsi="Palatino"/>
          <w:b/>
          <w:bCs/>
          <w:color w:val="7030A0"/>
          <w:sz w:val="44"/>
          <w:szCs w:val="23"/>
        </w:rPr>
      </w:pPr>
    </w:p>
    <w:p w14:paraId="2E402F16" w14:textId="77777777" w:rsidR="008620CB" w:rsidRDefault="008620CB" w:rsidP="008620CB">
      <w:pPr>
        <w:pStyle w:val="Default"/>
        <w:jc w:val="center"/>
        <w:rPr>
          <w:rFonts w:ascii="Palatino" w:hAnsi="Palatino"/>
          <w:b/>
          <w:bCs/>
          <w:color w:val="7030A0"/>
          <w:sz w:val="44"/>
          <w:szCs w:val="23"/>
        </w:rPr>
      </w:pPr>
    </w:p>
    <w:p w14:paraId="6F5B1982" w14:textId="77777777" w:rsidR="008620CB" w:rsidRDefault="008620CB" w:rsidP="008620CB">
      <w:pPr>
        <w:pStyle w:val="Default"/>
        <w:jc w:val="center"/>
        <w:rPr>
          <w:rFonts w:ascii="Palatino" w:hAnsi="Palatino"/>
          <w:b/>
          <w:bCs/>
          <w:color w:val="7030A0"/>
          <w:sz w:val="44"/>
          <w:szCs w:val="23"/>
        </w:rPr>
      </w:pPr>
    </w:p>
    <w:p w14:paraId="14EE8B1D" w14:textId="77777777" w:rsidR="008620CB" w:rsidRPr="00310D5D" w:rsidRDefault="008620CB" w:rsidP="008620CB">
      <w:pPr>
        <w:pStyle w:val="Default"/>
        <w:jc w:val="center"/>
        <w:rPr>
          <w:rFonts w:ascii="Palatino" w:hAnsi="Palatino"/>
          <w:color w:val="BF8F00" w:themeColor="accent4" w:themeShade="BF"/>
          <w:sz w:val="23"/>
          <w:szCs w:val="23"/>
        </w:rPr>
      </w:pPr>
      <w:r w:rsidRPr="00310D5D">
        <w:rPr>
          <w:rFonts w:ascii="Palatino" w:hAnsi="Palatino"/>
          <w:b/>
          <w:bCs/>
          <w:color w:val="BF8F00" w:themeColor="accent4" w:themeShade="BF"/>
          <w:sz w:val="44"/>
          <w:szCs w:val="23"/>
        </w:rPr>
        <w:t xml:space="preserve">PROJECT </w:t>
      </w:r>
      <w:r>
        <w:rPr>
          <w:rFonts w:ascii="Palatino" w:hAnsi="Palatino"/>
          <w:b/>
          <w:bCs/>
          <w:color w:val="BF8F00" w:themeColor="accent4" w:themeShade="BF"/>
          <w:sz w:val="44"/>
          <w:szCs w:val="23"/>
        </w:rPr>
        <w:t>REFLECTION</w:t>
      </w:r>
    </w:p>
    <w:p w14:paraId="1E5B86D1" w14:textId="77777777" w:rsidR="008620CB" w:rsidRDefault="008620CB" w:rsidP="008620CB">
      <w:pPr>
        <w:pStyle w:val="Default"/>
        <w:jc w:val="center"/>
        <w:rPr>
          <w:sz w:val="23"/>
          <w:szCs w:val="23"/>
        </w:rPr>
      </w:pPr>
    </w:p>
    <w:p w14:paraId="384FCB01" w14:textId="77777777" w:rsidR="008620CB" w:rsidRDefault="008620CB" w:rsidP="008620CB">
      <w:pPr>
        <w:pStyle w:val="Default"/>
        <w:jc w:val="center"/>
        <w:rPr>
          <w:rFonts w:ascii="Palatino" w:hAnsi="Palatino"/>
          <w:b/>
          <w:color w:val="7030A0"/>
          <w:sz w:val="44"/>
        </w:rPr>
      </w:pPr>
      <w:r>
        <w:rPr>
          <w:rFonts w:ascii="Palatino" w:hAnsi="Palatino"/>
          <w:b/>
          <w:color w:val="7030A0"/>
          <w:sz w:val="44"/>
        </w:rPr>
        <w:t>Washingto</w:t>
      </w:r>
      <w:r>
        <w:rPr>
          <w:rFonts w:ascii="Palatino" w:hAnsi="Palatino"/>
          <w:b/>
          <w:color w:val="7030A0"/>
          <w:sz w:val="44"/>
        </w:rPr>
        <w:t>n Supreme Basketball and</w:t>
      </w:r>
    </w:p>
    <w:p w14:paraId="682BBF5A" w14:textId="77777777" w:rsidR="008620CB" w:rsidRPr="00310D5D" w:rsidRDefault="008620CB" w:rsidP="008620CB">
      <w:pPr>
        <w:pStyle w:val="Default"/>
        <w:jc w:val="center"/>
        <w:rPr>
          <w:rFonts w:ascii="Palatino" w:hAnsi="Palatino"/>
          <w:b/>
          <w:color w:val="7030A0"/>
          <w:sz w:val="44"/>
        </w:rPr>
      </w:pPr>
      <w:r>
        <w:rPr>
          <w:rFonts w:ascii="Palatino" w:hAnsi="Palatino"/>
          <w:b/>
          <w:color w:val="7030A0"/>
          <w:sz w:val="44"/>
        </w:rPr>
        <w:t xml:space="preserve"> </w:t>
      </w:r>
      <w:r w:rsidRPr="00310D5D">
        <w:rPr>
          <w:rFonts w:ascii="Palatino" w:hAnsi="Palatino"/>
          <w:b/>
          <w:color w:val="7030A0"/>
          <w:sz w:val="44"/>
        </w:rPr>
        <w:t>Jason Lee Cheer Vendor Fair and Car Wash</w:t>
      </w:r>
    </w:p>
    <w:p w14:paraId="7158BF4D" w14:textId="77777777" w:rsidR="008620CB" w:rsidRDefault="008620CB" w:rsidP="008620CB">
      <w:pPr>
        <w:pStyle w:val="Default"/>
        <w:jc w:val="center"/>
        <w:rPr>
          <w:rFonts w:ascii="Palatino" w:hAnsi="Palatino"/>
          <w:color w:val="000000" w:themeColor="text1"/>
          <w:sz w:val="44"/>
        </w:rPr>
      </w:pPr>
    </w:p>
    <w:p w14:paraId="74AFE47B" w14:textId="77777777" w:rsidR="008620CB" w:rsidRDefault="008620CB" w:rsidP="008620CB">
      <w:pPr>
        <w:pStyle w:val="Default"/>
        <w:jc w:val="center"/>
        <w:rPr>
          <w:rFonts w:ascii="Palatino" w:hAnsi="Palatino"/>
          <w:color w:val="000000" w:themeColor="text1"/>
          <w:sz w:val="44"/>
        </w:rPr>
      </w:pPr>
    </w:p>
    <w:p w14:paraId="1ADD3819" w14:textId="77777777" w:rsidR="008620CB" w:rsidRDefault="008620CB" w:rsidP="008620CB">
      <w:pPr>
        <w:pStyle w:val="Default"/>
        <w:jc w:val="center"/>
        <w:rPr>
          <w:rFonts w:ascii="Palatino" w:hAnsi="Palatino"/>
          <w:color w:val="000000" w:themeColor="text1"/>
          <w:sz w:val="44"/>
        </w:rPr>
      </w:pPr>
    </w:p>
    <w:p w14:paraId="33BDE2D6" w14:textId="77777777" w:rsidR="008620CB" w:rsidRDefault="008620CB" w:rsidP="008620CB">
      <w:pPr>
        <w:pStyle w:val="Default"/>
        <w:jc w:val="center"/>
        <w:rPr>
          <w:rFonts w:ascii="Palatino" w:hAnsi="Palatino"/>
          <w:color w:val="000000" w:themeColor="text1"/>
          <w:sz w:val="44"/>
        </w:rPr>
      </w:pPr>
    </w:p>
    <w:p w14:paraId="16B3F7B9" w14:textId="77777777" w:rsidR="008620CB" w:rsidRDefault="008620CB" w:rsidP="008620CB">
      <w:pPr>
        <w:pStyle w:val="Default"/>
        <w:jc w:val="center"/>
        <w:rPr>
          <w:rFonts w:ascii="Palatino" w:hAnsi="Palatino"/>
          <w:color w:val="000000" w:themeColor="text1"/>
          <w:sz w:val="44"/>
        </w:rPr>
      </w:pPr>
    </w:p>
    <w:p w14:paraId="11332EBB" w14:textId="77777777" w:rsidR="008620CB" w:rsidRDefault="008620CB" w:rsidP="008620CB">
      <w:pPr>
        <w:pStyle w:val="Default"/>
        <w:jc w:val="center"/>
        <w:rPr>
          <w:rFonts w:ascii="Palatino" w:hAnsi="Palatino"/>
          <w:color w:val="000000" w:themeColor="text1"/>
          <w:sz w:val="32"/>
          <w:szCs w:val="32"/>
        </w:rPr>
      </w:pPr>
    </w:p>
    <w:p w14:paraId="73946A16" w14:textId="77777777" w:rsidR="008620CB" w:rsidRDefault="008620CB" w:rsidP="008620CB">
      <w:pPr>
        <w:pStyle w:val="Default"/>
        <w:jc w:val="center"/>
        <w:rPr>
          <w:rFonts w:ascii="Palatino" w:hAnsi="Palatino"/>
          <w:color w:val="000000" w:themeColor="text1"/>
          <w:sz w:val="32"/>
          <w:szCs w:val="32"/>
        </w:rPr>
      </w:pPr>
    </w:p>
    <w:p w14:paraId="1FB6CA00" w14:textId="77777777" w:rsidR="008620CB" w:rsidRDefault="008620CB" w:rsidP="008620CB">
      <w:pPr>
        <w:pStyle w:val="Default"/>
        <w:jc w:val="center"/>
        <w:rPr>
          <w:rFonts w:ascii="Palatino" w:hAnsi="Palatino"/>
          <w:color w:val="000000" w:themeColor="text1"/>
          <w:sz w:val="32"/>
          <w:szCs w:val="32"/>
        </w:rPr>
      </w:pPr>
    </w:p>
    <w:p w14:paraId="42702D27" w14:textId="77777777" w:rsidR="008620CB" w:rsidRDefault="008620CB" w:rsidP="008620CB">
      <w:pPr>
        <w:pStyle w:val="Default"/>
        <w:jc w:val="center"/>
        <w:rPr>
          <w:rFonts w:ascii="Palatino" w:hAnsi="Palatino"/>
          <w:color w:val="000000" w:themeColor="text1"/>
          <w:sz w:val="32"/>
          <w:szCs w:val="32"/>
        </w:rPr>
      </w:pPr>
    </w:p>
    <w:p w14:paraId="64811220" w14:textId="77777777" w:rsidR="008620CB" w:rsidRDefault="008620CB" w:rsidP="008620CB">
      <w:pPr>
        <w:pStyle w:val="Default"/>
        <w:jc w:val="center"/>
        <w:rPr>
          <w:rFonts w:ascii="Palatino" w:hAnsi="Palatino"/>
          <w:color w:val="000000" w:themeColor="text1"/>
          <w:sz w:val="32"/>
          <w:szCs w:val="32"/>
        </w:rPr>
      </w:pPr>
    </w:p>
    <w:p w14:paraId="46A1311D" w14:textId="77777777" w:rsidR="008620CB" w:rsidRDefault="008620CB" w:rsidP="008620CB">
      <w:pPr>
        <w:pStyle w:val="Default"/>
        <w:jc w:val="center"/>
        <w:rPr>
          <w:rFonts w:ascii="Palatino" w:hAnsi="Palatino"/>
          <w:color w:val="000000" w:themeColor="text1"/>
          <w:sz w:val="32"/>
          <w:szCs w:val="32"/>
        </w:rPr>
      </w:pPr>
    </w:p>
    <w:p w14:paraId="30E5F70F" w14:textId="77777777" w:rsidR="008620CB" w:rsidRDefault="008620CB" w:rsidP="008620CB">
      <w:pPr>
        <w:pStyle w:val="Default"/>
        <w:jc w:val="center"/>
        <w:rPr>
          <w:rFonts w:ascii="Palatino" w:hAnsi="Palatino"/>
          <w:color w:val="000000" w:themeColor="text1"/>
          <w:sz w:val="32"/>
          <w:szCs w:val="32"/>
        </w:rPr>
      </w:pPr>
    </w:p>
    <w:p w14:paraId="0143C5E8" w14:textId="77777777" w:rsidR="008620CB" w:rsidRDefault="008620CB" w:rsidP="008620CB">
      <w:pPr>
        <w:pStyle w:val="Default"/>
        <w:jc w:val="center"/>
        <w:rPr>
          <w:rFonts w:ascii="Palatino" w:hAnsi="Palatino"/>
          <w:color w:val="000000" w:themeColor="text1"/>
          <w:sz w:val="32"/>
          <w:szCs w:val="32"/>
        </w:rPr>
      </w:pPr>
    </w:p>
    <w:p w14:paraId="200C0563" w14:textId="77777777" w:rsidR="008620CB" w:rsidRDefault="008620CB" w:rsidP="008620CB">
      <w:pPr>
        <w:pStyle w:val="Default"/>
        <w:jc w:val="center"/>
        <w:rPr>
          <w:rFonts w:ascii="Palatino" w:hAnsi="Palatino"/>
          <w:color w:val="000000" w:themeColor="text1"/>
          <w:sz w:val="32"/>
          <w:szCs w:val="32"/>
        </w:rPr>
      </w:pPr>
    </w:p>
    <w:p w14:paraId="35E50E78" w14:textId="77777777" w:rsidR="00356018" w:rsidRDefault="00356018" w:rsidP="008620CB">
      <w:pPr>
        <w:pStyle w:val="Default"/>
        <w:jc w:val="center"/>
        <w:rPr>
          <w:rFonts w:ascii="Palatino" w:hAnsi="Palatino"/>
          <w:color w:val="000000" w:themeColor="text1"/>
          <w:sz w:val="32"/>
          <w:szCs w:val="32"/>
        </w:rPr>
      </w:pPr>
    </w:p>
    <w:p w14:paraId="2F68EF68" w14:textId="77777777" w:rsidR="00356018" w:rsidRDefault="00356018" w:rsidP="008620CB">
      <w:pPr>
        <w:pStyle w:val="Default"/>
        <w:jc w:val="center"/>
        <w:rPr>
          <w:rFonts w:ascii="Palatino" w:hAnsi="Palatino"/>
          <w:color w:val="000000" w:themeColor="text1"/>
          <w:sz w:val="32"/>
          <w:szCs w:val="32"/>
        </w:rPr>
      </w:pPr>
    </w:p>
    <w:p w14:paraId="083771F9" w14:textId="77777777" w:rsidR="008620CB" w:rsidRDefault="008620CB" w:rsidP="008620CB">
      <w:pPr>
        <w:pStyle w:val="Default"/>
        <w:jc w:val="center"/>
        <w:rPr>
          <w:rFonts w:ascii="Palatino" w:hAnsi="Palatino"/>
          <w:color w:val="000000" w:themeColor="text1"/>
          <w:sz w:val="32"/>
          <w:szCs w:val="32"/>
        </w:rPr>
      </w:pPr>
    </w:p>
    <w:p w14:paraId="521C159D" w14:textId="77777777" w:rsidR="008620CB" w:rsidRDefault="008620CB" w:rsidP="008620CB">
      <w:pPr>
        <w:pStyle w:val="Default"/>
        <w:jc w:val="center"/>
        <w:rPr>
          <w:rFonts w:ascii="Palatino" w:hAnsi="Palatino"/>
          <w:color w:val="BF8F00" w:themeColor="accent4" w:themeShade="BF"/>
          <w:sz w:val="32"/>
          <w:szCs w:val="32"/>
        </w:rPr>
      </w:pPr>
      <w:r>
        <w:rPr>
          <w:rFonts w:ascii="Palatino" w:hAnsi="Palatino"/>
          <w:color w:val="BF8F00" w:themeColor="accent4" w:themeShade="BF"/>
          <w:sz w:val="32"/>
          <w:szCs w:val="32"/>
        </w:rPr>
        <w:t>NADIA CALDWELL</w:t>
      </w:r>
    </w:p>
    <w:p w14:paraId="1A761A6A" w14:textId="77777777" w:rsidR="008620CB" w:rsidRDefault="008620CB" w:rsidP="008620CB">
      <w:pPr>
        <w:pStyle w:val="Default"/>
        <w:jc w:val="center"/>
        <w:rPr>
          <w:rFonts w:ascii="Palatino" w:hAnsi="Palatino"/>
          <w:color w:val="7030A0"/>
          <w:sz w:val="32"/>
          <w:szCs w:val="32"/>
        </w:rPr>
      </w:pPr>
      <w:r>
        <w:rPr>
          <w:rFonts w:ascii="Palatino" w:hAnsi="Palatino"/>
          <w:color w:val="7030A0"/>
          <w:sz w:val="32"/>
          <w:szCs w:val="32"/>
        </w:rPr>
        <w:t xml:space="preserve">LEAD CERTIFICATION </w:t>
      </w:r>
    </w:p>
    <w:p w14:paraId="15144CE1" w14:textId="77777777" w:rsidR="008620CB" w:rsidRDefault="008620CB" w:rsidP="008620CB">
      <w:pPr>
        <w:pStyle w:val="Default"/>
        <w:rPr>
          <w:sz w:val="23"/>
          <w:szCs w:val="23"/>
        </w:rPr>
      </w:pPr>
      <w:bookmarkStart w:id="0" w:name="_GoBack"/>
      <w:bookmarkEnd w:id="0"/>
    </w:p>
    <w:p w14:paraId="300ADF66" w14:textId="77777777" w:rsidR="002B3DF8" w:rsidRDefault="002B3DF8" w:rsidP="002B3DF8">
      <w:pPr>
        <w:pStyle w:val="Default"/>
        <w:rPr>
          <w:rFonts w:ascii="Arial" w:hAnsi="Arial" w:cs="Arial"/>
          <w:sz w:val="23"/>
          <w:szCs w:val="23"/>
        </w:rPr>
      </w:pPr>
    </w:p>
    <w:p w14:paraId="2C2920F3" w14:textId="77777777" w:rsidR="002B3DF8" w:rsidRDefault="002B3DF8" w:rsidP="002B3DF8">
      <w:pPr>
        <w:pStyle w:val="Default"/>
        <w:rPr>
          <w:rFonts w:ascii="Arial" w:hAnsi="Arial" w:cs="Arial"/>
          <w:sz w:val="23"/>
          <w:szCs w:val="23"/>
        </w:rPr>
      </w:pPr>
    </w:p>
    <w:p w14:paraId="4E5F34EC" w14:textId="7047A5AA" w:rsidR="008620CB" w:rsidRPr="000D0493" w:rsidRDefault="008620CB" w:rsidP="002B3DF8">
      <w:pPr>
        <w:pStyle w:val="Default"/>
        <w:rPr>
          <w:rFonts w:ascii="Arial" w:hAnsi="Arial" w:cs="Arial"/>
        </w:rPr>
      </w:pPr>
      <w:r w:rsidRPr="000D0493">
        <w:rPr>
          <w:rFonts w:ascii="Arial" w:hAnsi="Arial" w:cs="Arial"/>
        </w:rPr>
        <w:t xml:space="preserve">EXPECTATIONS </w:t>
      </w:r>
    </w:p>
    <w:p w14:paraId="357E2B29" w14:textId="77777777" w:rsidR="008620CB" w:rsidRPr="000D0493" w:rsidRDefault="008620CB" w:rsidP="008620CB">
      <w:pPr>
        <w:pStyle w:val="Default"/>
        <w:rPr>
          <w:rFonts w:ascii="Arial" w:hAnsi="Arial" w:cs="Arial"/>
        </w:rPr>
      </w:pPr>
    </w:p>
    <w:p w14:paraId="444A8D2D" w14:textId="1575ECB4" w:rsidR="008620CB" w:rsidRPr="000D0493" w:rsidRDefault="008620CB" w:rsidP="00D21B4E">
      <w:pPr>
        <w:pStyle w:val="Default"/>
        <w:spacing w:line="600" w:lineRule="auto"/>
        <w:rPr>
          <w:rFonts w:ascii="Arial" w:hAnsi="Arial" w:cs="Arial"/>
        </w:rPr>
      </w:pPr>
      <w:r w:rsidRPr="000D0493">
        <w:rPr>
          <w:rFonts w:ascii="Arial" w:hAnsi="Arial" w:cs="Arial"/>
        </w:rPr>
        <w:tab/>
        <w:t>In terms of how my exp</w:t>
      </w:r>
      <w:r w:rsidR="00E711B8" w:rsidRPr="000D0493">
        <w:rPr>
          <w:rFonts w:ascii="Arial" w:hAnsi="Arial" w:cs="Arial"/>
        </w:rPr>
        <w:t xml:space="preserve">ectations compared to what actually happened, I feel they were </w:t>
      </w:r>
      <w:r w:rsidR="00D21B4E" w:rsidRPr="000D0493">
        <w:rPr>
          <w:rFonts w:ascii="Arial" w:hAnsi="Arial" w:cs="Arial"/>
        </w:rPr>
        <w:t xml:space="preserve">different, but </w:t>
      </w:r>
      <w:r w:rsidR="00E711B8" w:rsidRPr="000D0493">
        <w:rPr>
          <w:rFonts w:ascii="Arial" w:hAnsi="Arial" w:cs="Arial"/>
        </w:rPr>
        <w:t>close. The cheerleaders were really excited and worked really hard at the car wash.</w:t>
      </w:r>
      <w:r w:rsidR="00CE58A3" w:rsidRPr="000D0493">
        <w:rPr>
          <w:rFonts w:ascii="Arial" w:hAnsi="Arial" w:cs="Arial"/>
        </w:rPr>
        <w:t xml:space="preserve"> </w:t>
      </w:r>
      <w:r w:rsidR="003C57AB" w:rsidRPr="000D0493">
        <w:rPr>
          <w:rFonts w:ascii="Arial" w:hAnsi="Arial" w:cs="Arial"/>
        </w:rPr>
        <w:t>Out of 15 cheerleaders we had 13 show-up, which is a better turn out than previous years’ fundraisers.</w:t>
      </w:r>
      <w:r w:rsidR="00E711B8" w:rsidRPr="000D0493">
        <w:rPr>
          <w:rFonts w:ascii="Arial" w:hAnsi="Arial" w:cs="Arial"/>
        </w:rPr>
        <w:t xml:space="preserve"> </w:t>
      </w:r>
      <w:r w:rsidR="003C57AB" w:rsidRPr="000D0493">
        <w:rPr>
          <w:rFonts w:ascii="Arial" w:hAnsi="Arial" w:cs="Arial"/>
        </w:rPr>
        <w:t>I h</w:t>
      </w:r>
      <w:r w:rsidR="00D21B4E" w:rsidRPr="000D0493">
        <w:rPr>
          <w:rFonts w:ascii="Arial" w:hAnsi="Arial" w:cs="Arial"/>
        </w:rPr>
        <w:t xml:space="preserve">ad not expected that. </w:t>
      </w:r>
      <w:r w:rsidR="00E711B8" w:rsidRPr="000D0493">
        <w:rPr>
          <w:rFonts w:ascii="Arial" w:hAnsi="Arial" w:cs="Arial"/>
        </w:rPr>
        <w:t xml:space="preserve">I </w:t>
      </w:r>
      <w:r w:rsidR="00D21B4E" w:rsidRPr="000D0493">
        <w:rPr>
          <w:rFonts w:ascii="Arial" w:hAnsi="Arial" w:cs="Arial"/>
        </w:rPr>
        <w:t xml:space="preserve">also </w:t>
      </w:r>
      <w:r w:rsidR="00E711B8" w:rsidRPr="000D0493">
        <w:rPr>
          <w:rFonts w:ascii="Arial" w:hAnsi="Arial" w:cs="Arial"/>
        </w:rPr>
        <w:t xml:space="preserve">did not expect to be manning the vendor fair alongside the basketball coach. However, it was nice as I made connections with different vendors. </w:t>
      </w:r>
      <w:r w:rsidR="008B29C6" w:rsidRPr="000D0493">
        <w:rPr>
          <w:rFonts w:ascii="Arial" w:hAnsi="Arial" w:cs="Arial"/>
        </w:rPr>
        <w:t>Which turned out to be good as two of the vendors I met have considered sponsoring girls. All together th</w:t>
      </w:r>
      <w:r w:rsidR="00273AF1" w:rsidRPr="000D0493">
        <w:rPr>
          <w:rFonts w:ascii="Arial" w:hAnsi="Arial" w:cs="Arial"/>
        </w:rPr>
        <w:t xml:space="preserve">e cheer team made 1013 dollars, and that was way more than we could </w:t>
      </w:r>
      <w:r w:rsidR="008B3A16" w:rsidRPr="000D0493">
        <w:rPr>
          <w:rFonts w:ascii="Arial" w:hAnsi="Arial" w:cs="Arial"/>
        </w:rPr>
        <w:t>have</w:t>
      </w:r>
      <w:r w:rsidR="00273AF1" w:rsidRPr="000D0493">
        <w:rPr>
          <w:rFonts w:ascii="Arial" w:hAnsi="Arial" w:cs="Arial"/>
        </w:rPr>
        <w:t xml:space="preserve"> asked for. </w:t>
      </w:r>
    </w:p>
    <w:p w14:paraId="68067274" w14:textId="09A23D00" w:rsidR="008B3A16" w:rsidRPr="000D0493" w:rsidRDefault="008B3A16" w:rsidP="00D21B4E">
      <w:pPr>
        <w:pStyle w:val="Default"/>
        <w:spacing w:line="600" w:lineRule="auto"/>
        <w:rPr>
          <w:rFonts w:ascii="Arial" w:hAnsi="Arial" w:cs="Arial"/>
        </w:rPr>
      </w:pPr>
      <w:r w:rsidRPr="000D0493">
        <w:rPr>
          <w:rFonts w:ascii="Arial" w:hAnsi="Arial" w:cs="Arial"/>
        </w:rPr>
        <w:tab/>
        <w:t xml:space="preserve">With the high flow </w:t>
      </w:r>
      <w:r w:rsidR="00EC3853" w:rsidRPr="000D0493">
        <w:rPr>
          <w:rFonts w:ascii="Arial" w:hAnsi="Arial" w:cs="Arial"/>
        </w:rPr>
        <w:t>of cars</w:t>
      </w:r>
      <w:r w:rsidR="004B68C6" w:rsidRPr="000D0493">
        <w:rPr>
          <w:rFonts w:ascii="Arial" w:hAnsi="Arial" w:cs="Arial"/>
        </w:rPr>
        <w:t xml:space="preserve"> coming to the car wash, the majority of the girls were working at the car wash. We had a few girls on different corners </w:t>
      </w:r>
      <w:r w:rsidR="00F353A4" w:rsidRPr="000D0493">
        <w:rPr>
          <w:rFonts w:ascii="Arial" w:hAnsi="Arial" w:cs="Arial"/>
        </w:rPr>
        <w:t xml:space="preserve">waving banners to get people’s attention. We had hoped to have girls in the vendor fair, however, it did not work out that way. </w:t>
      </w:r>
      <w:r w:rsidR="002B3DF8" w:rsidRPr="000D0493">
        <w:rPr>
          <w:rFonts w:ascii="Arial" w:hAnsi="Arial" w:cs="Arial"/>
        </w:rPr>
        <w:t xml:space="preserve">Instead of guiding the girls as was planned in my team work plan, I ended up working the vendor fair. </w:t>
      </w:r>
    </w:p>
    <w:p w14:paraId="7B16C38C" w14:textId="5FBDC928" w:rsidR="008B29C6" w:rsidRPr="000D0493" w:rsidRDefault="00D33390" w:rsidP="00D21B4E">
      <w:pPr>
        <w:pStyle w:val="Default"/>
        <w:spacing w:line="600" w:lineRule="auto"/>
        <w:rPr>
          <w:rFonts w:ascii="Arial" w:hAnsi="Arial" w:cs="Arial"/>
        </w:rPr>
      </w:pPr>
      <w:r w:rsidRPr="000D0493">
        <w:rPr>
          <w:rFonts w:ascii="Arial" w:hAnsi="Arial" w:cs="Arial"/>
        </w:rPr>
        <w:t>REACTION/RESPONSE</w:t>
      </w:r>
    </w:p>
    <w:p w14:paraId="5B442149" w14:textId="6797FEDC" w:rsidR="00D33390" w:rsidRDefault="00D33390" w:rsidP="00D21B4E">
      <w:pPr>
        <w:pStyle w:val="Default"/>
        <w:spacing w:line="600" w:lineRule="auto"/>
        <w:rPr>
          <w:rFonts w:ascii="Arial" w:hAnsi="Arial" w:cs="Arial"/>
        </w:rPr>
      </w:pPr>
      <w:r w:rsidRPr="000D0493">
        <w:rPr>
          <w:rFonts w:ascii="Arial" w:hAnsi="Arial" w:cs="Arial"/>
        </w:rPr>
        <w:tab/>
        <w:t xml:space="preserve">I think that I responded well at the event. As a leader, I </w:t>
      </w:r>
      <w:r w:rsidR="000D0493" w:rsidRPr="000D0493">
        <w:rPr>
          <w:rFonts w:ascii="Arial" w:hAnsi="Arial" w:cs="Arial"/>
        </w:rPr>
        <w:t>tried to be</w:t>
      </w:r>
      <w:r w:rsidRPr="000D0493">
        <w:rPr>
          <w:rFonts w:ascii="Arial" w:hAnsi="Arial" w:cs="Arial"/>
        </w:rPr>
        <w:t xml:space="preserve"> </w:t>
      </w:r>
      <w:r w:rsidR="000D0493" w:rsidRPr="000D0493">
        <w:rPr>
          <w:rFonts w:ascii="Arial" w:hAnsi="Arial" w:cs="Arial"/>
        </w:rPr>
        <w:t>true to my leadership goals. By stepping in and manning the vendor fair allowed the girls to work where they were making the most money. As a leader, I wanted to help</w:t>
      </w:r>
      <w:r w:rsidR="001D631B">
        <w:rPr>
          <w:rFonts w:ascii="Arial" w:hAnsi="Arial" w:cs="Arial"/>
        </w:rPr>
        <w:t xml:space="preserve"> the girls to feel accomplished and they did. I do think I could have found another way to assist the girls. I could have waved signs so one of the girls could have been in the vendor fair. However, I learned that </w:t>
      </w:r>
      <w:r w:rsidR="00566152">
        <w:rPr>
          <w:rFonts w:ascii="Arial" w:hAnsi="Arial" w:cs="Arial"/>
        </w:rPr>
        <w:t xml:space="preserve">there are multiple ways to foster the agency of others. Not solely by sitting back and allowing them to do their thing, but to also step in when they need you to. </w:t>
      </w:r>
    </w:p>
    <w:p w14:paraId="5E1F088D" w14:textId="57B419DF" w:rsidR="00566152" w:rsidRDefault="00566152" w:rsidP="0087182F">
      <w:pPr>
        <w:pStyle w:val="Default"/>
        <w:spacing w:line="480" w:lineRule="auto"/>
        <w:rPr>
          <w:rFonts w:ascii="Arial" w:hAnsi="Arial" w:cs="Arial"/>
        </w:rPr>
      </w:pPr>
      <w:r>
        <w:rPr>
          <w:rFonts w:ascii="Arial" w:hAnsi="Arial" w:cs="Arial"/>
        </w:rPr>
        <w:t>TEAMMATES</w:t>
      </w:r>
    </w:p>
    <w:p w14:paraId="4D191E81" w14:textId="3B240BFB" w:rsidR="00566152" w:rsidRPr="000D0493" w:rsidRDefault="00566152" w:rsidP="0087182F">
      <w:pPr>
        <w:pStyle w:val="Default"/>
        <w:spacing w:line="480" w:lineRule="auto"/>
        <w:rPr>
          <w:rFonts w:ascii="Arial" w:hAnsi="Arial" w:cs="Arial"/>
        </w:rPr>
      </w:pPr>
      <w:r>
        <w:rPr>
          <w:rFonts w:ascii="Arial" w:hAnsi="Arial" w:cs="Arial"/>
        </w:rPr>
        <w:tab/>
        <w:t xml:space="preserve">I believe </w:t>
      </w:r>
      <w:r w:rsidR="0087182F">
        <w:rPr>
          <w:rFonts w:ascii="Arial" w:hAnsi="Arial" w:cs="Arial"/>
        </w:rPr>
        <w:t xml:space="preserve">that my teammates would have considered me very helpful. They would have said that I did step in when they need my help and work with them when they needed me to as well. I think that they would agree that I didn’t simply take over and do everything, but allowed them to ask for help if they needed. </w:t>
      </w:r>
    </w:p>
    <w:p w14:paraId="18518D5D" w14:textId="77777777" w:rsidR="00AF603A" w:rsidRDefault="0087182F" w:rsidP="0087182F">
      <w:pPr>
        <w:pStyle w:val="Default"/>
        <w:spacing w:line="480" w:lineRule="auto"/>
        <w:rPr>
          <w:rFonts w:ascii="Arial" w:hAnsi="Arial" w:cs="Arial"/>
        </w:rPr>
      </w:pPr>
      <w:r>
        <w:rPr>
          <w:rFonts w:ascii="Arial" w:hAnsi="Arial" w:cs="Arial"/>
        </w:rPr>
        <w:tab/>
        <w:t xml:space="preserve">I think that they would recognize that I was committed to collaborating </w:t>
      </w:r>
      <w:r w:rsidR="0000072B">
        <w:rPr>
          <w:rFonts w:ascii="Arial" w:hAnsi="Arial" w:cs="Arial"/>
        </w:rPr>
        <w:t>with them and that I was on boar</w:t>
      </w:r>
      <w:r>
        <w:rPr>
          <w:rFonts w:ascii="Arial" w:hAnsi="Arial" w:cs="Arial"/>
        </w:rPr>
        <w:t xml:space="preserve">d for the common purpose. </w:t>
      </w:r>
      <w:r w:rsidR="0000072B">
        <w:rPr>
          <w:rFonts w:ascii="Arial" w:hAnsi="Arial" w:cs="Arial"/>
        </w:rPr>
        <w:t xml:space="preserve">As we were all there to raise money for the girls the common purpose was easy to be on board with this. From my sights, they </w:t>
      </w:r>
      <w:r w:rsidR="00DA3160">
        <w:rPr>
          <w:rFonts w:ascii="Arial" w:hAnsi="Arial" w:cs="Arial"/>
        </w:rPr>
        <w:t xml:space="preserve">were very pleased with my help. </w:t>
      </w:r>
    </w:p>
    <w:p w14:paraId="3358C7A6" w14:textId="02D16CA4" w:rsidR="008620CB" w:rsidRPr="000D0493" w:rsidRDefault="00DA3160" w:rsidP="00AF603A">
      <w:pPr>
        <w:pStyle w:val="Default"/>
        <w:spacing w:line="480" w:lineRule="auto"/>
        <w:ind w:firstLine="720"/>
        <w:rPr>
          <w:rFonts w:ascii="Arial" w:hAnsi="Arial" w:cs="Arial"/>
        </w:rPr>
      </w:pPr>
      <w:r>
        <w:rPr>
          <w:rFonts w:ascii="Arial" w:hAnsi="Arial" w:cs="Arial"/>
        </w:rPr>
        <w:t xml:space="preserve">There really was no controversy, with the exception of clean up. We had vendors who had trouble cleaning up with in the time frame. </w:t>
      </w:r>
      <w:r w:rsidR="00AF603A">
        <w:rPr>
          <w:rFonts w:ascii="Arial" w:hAnsi="Arial" w:cs="Arial"/>
        </w:rPr>
        <w:t xml:space="preserve">It was easily handled. We (coaching staff) politely informed them that we needed to be out of the building in 15 minutes. There is room to improve as we could have specified more clearly the time schedule. </w:t>
      </w:r>
    </w:p>
    <w:p w14:paraId="3741726C" w14:textId="77777777" w:rsidR="00AF603A" w:rsidRDefault="00AF603A" w:rsidP="0087182F">
      <w:pPr>
        <w:pStyle w:val="Default"/>
        <w:spacing w:line="480" w:lineRule="auto"/>
        <w:rPr>
          <w:rFonts w:ascii="Arial" w:hAnsi="Arial" w:cs="Arial"/>
        </w:rPr>
      </w:pPr>
      <w:r>
        <w:rPr>
          <w:rFonts w:ascii="Arial" w:hAnsi="Arial" w:cs="Arial"/>
        </w:rPr>
        <w:t>CHANGE</w:t>
      </w:r>
    </w:p>
    <w:p w14:paraId="6FEFF375" w14:textId="4892072F" w:rsidR="008620CB" w:rsidRDefault="00AF603A" w:rsidP="0087182F">
      <w:pPr>
        <w:pStyle w:val="Default"/>
        <w:spacing w:line="480" w:lineRule="auto"/>
        <w:rPr>
          <w:rFonts w:ascii="Arial" w:hAnsi="Arial" w:cs="Arial"/>
        </w:rPr>
      </w:pPr>
      <w:r>
        <w:rPr>
          <w:rFonts w:ascii="Arial" w:hAnsi="Arial" w:cs="Arial"/>
        </w:rPr>
        <w:tab/>
        <w:t xml:space="preserve">I would like to believe that </w:t>
      </w:r>
      <w:r w:rsidR="00994452">
        <w:rPr>
          <w:rFonts w:ascii="Arial" w:hAnsi="Arial" w:cs="Arial"/>
        </w:rPr>
        <w:t xml:space="preserve">this project helped contribute to some greater positive social change. I know it did within our team, what we earned is enough to cover four girl’s uniforms. On top of that this event got the girls faces out into the community and potential got sponsors for the team. </w:t>
      </w:r>
      <w:r w:rsidR="008620CB" w:rsidRPr="000D0493">
        <w:rPr>
          <w:rFonts w:ascii="Arial" w:hAnsi="Arial" w:cs="Arial"/>
        </w:rPr>
        <w:tab/>
      </w:r>
    </w:p>
    <w:p w14:paraId="252A7A2E" w14:textId="032CCD25" w:rsidR="00994452" w:rsidRDefault="00994452" w:rsidP="0087182F">
      <w:pPr>
        <w:pStyle w:val="Default"/>
        <w:spacing w:line="480" w:lineRule="auto"/>
        <w:rPr>
          <w:rFonts w:ascii="Arial" w:hAnsi="Arial" w:cs="Arial"/>
        </w:rPr>
      </w:pPr>
      <w:r>
        <w:rPr>
          <w:rFonts w:ascii="Arial" w:hAnsi="Arial" w:cs="Arial"/>
        </w:rPr>
        <w:tab/>
        <w:t>These girls attend a middle school that is a lower socio-economic class community. They come from homes that could not afford to necessarily pay for the entirety of a</w:t>
      </w:r>
      <w:r w:rsidR="00831678">
        <w:rPr>
          <w:rFonts w:ascii="Arial" w:hAnsi="Arial" w:cs="Arial"/>
        </w:rPr>
        <w:t xml:space="preserve"> $250 uniform packet. These</w:t>
      </w:r>
      <w:r>
        <w:rPr>
          <w:rFonts w:ascii="Arial" w:hAnsi="Arial" w:cs="Arial"/>
        </w:rPr>
        <w:t xml:space="preserve"> girls </w:t>
      </w:r>
      <w:r w:rsidR="00831678">
        <w:rPr>
          <w:rFonts w:ascii="Arial" w:hAnsi="Arial" w:cs="Arial"/>
        </w:rPr>
        <w:t xml:space="preserve">worked hard and raised money on their own for their uniforms and that is something they can be proud of. This event changed them and how they see their world, you could see it in their radiant faces as their heard how much they made. </w:t>
      </w:r>
    </w:p>
    <w:p w14:paraId="7B478E58" w14:textId="742B0FE7" w:rsidR="00831678" w:rsidRPr="000D0493" w:rsidRDefault="00831678" w:rsidP="0087182F">
      <w:pPr>
        <w:pStyle w:val="Default"/>
        <w:spacing w:line="480" w:lineRule="auto"/>
        <w:rPr>
          <w:rFonts w:ascii="Arial" w:hAnsi="Arial" w:cs="Arial"/>
        </w:rPr>
      </w:pPr>
      <w:r>
        <w:rPr>
          <w:rFonts w:ascii="Arial" w:hAnsi="Arial" w:cs="Arial"/>
        </w:rPr>
        <w:tab/>
        <w:t xml:space="preserve">Not only did this event effect change for the girls, but also helped the community. The hilltop area of Tacoma has been through a lot. From extremely high rates of gang violence in the 90s’ to now facing gentrification. Not often did the Hilltop get to have such open exposure to community engagement. Although gentrification is notably not praised, the community is seemingly more open to interaction. There girls being out their brought all sorts of characters to the event. It was so exciting and communal. We had a vendor barbecuing and selling other foods and they made as much if not more than the cheerleaders and basketball players combined. </w:t>
      </w:r>
      <w:r w:rsidR="00D51A45">
        <w:rPr>
          <w:rFonts w:ascii="Arial" w:hAnsi="Arial" w:cs="Arial"/>
        </w:rPr>
        <w:t xml:space="preserve">This event did, in my opinion, bring some positivity to the community. </w:t>
      </w:r>
    </w:p>
    <w:p w14:paraId="53C649E1" w14:textId="77777777" w:rsidR="008620CB" w:rsidRPr="000D0493" w:rsidRDefault="008620CB" w:rsidP="0087182F">
      <w:pPr>
        <w:pStyle w:val="Default"/>
        <w:spacing w:line="480" w:lineRule="auto"/>
        <w:rPr>
          <w:rFonts w:ascii="Arial" w:hAnsi="Arial" w:cs="Arial"/>
        </w:rPr>
      </w:pPr>
    </w:p>
    <w:p w14:paraId="04C0AD9B" w14:textId="77777777" w:rsidR="008620CB" w:rsidRPr="000D0493" w:rsidRDefault="008620CB" w:rsidP="0087182F">
      <w:pPr>
        <w:pStyle w:val="Default"/>
        <w:spacing w:line="480" w:lineRule="auto"/>
        <w:rPr>
          <w:rFonts w:ascii="Arial" w:hAnsi="Arial" w:cs="Arial"/>
        </w:rPr>
      </w:pPr>
    </w:p>
    <w:p w14:paraId="5CCE0304" w14:textId="77777777" w:rsidR="008620CB" w:rsidRPr="000D0493" w:rsidRDefault="008620CB" w:rsidP="0087182F">
      <w:pPr>
        <w:pStyle w:val="Default"/>
        <w:spacing w:line="480" w:lineRule="auto"/>
        <w:rPr>
          <w:rFonts w:ascii="Arial" w:hAnsi="Arial" w:cs="Arial"/>
        </w:rPr>
      </w:pPr>
    </w:p>
    <w:p w14:paraId="210430EC" w14:textId="77777777" w:rsidR="004F478C" w:rsidRPr="000D0493" w:rsidRDefault="00356018"/>
    <w:sectPr w:rsidR="004F478C" w:rsidRPr="000D0493" w:rsidSect="003E08C9">
      <w:pgSz w:w="12240" w:h="16340"/>
      <w:pgMar w:top="988" w:right="729" w:bottom="1440" w:left="9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46DA0"/>
    <w:multiLevelType w:val="hybridMultilevel"/>
    <w:tmpl w:val="C978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CB"/>
    <w:rsid w:val="0000072B"/>
    <w:rsid w:val="000D0493"/>
    <w:rsid w:val="001A7858"/>
    <w:rsid w:val="001D631B"/>
    <w:rsid w:val="00273AF1"/>
    <w:rsid w:val="002B3DF8"/>
    <w:rsid w:val="00356018"/>
    <w:rsid w:val="003C57AB"/>
    <w:rsid w:val="004B68C6"/>
    <w:rsid w:val="00566152"/>
    <w:rsid w:val="00831678"/>
    <w:rsid w:val="008620CB"/>
    <w:rsid w:val="0087182F"/>
    <w:rsid w:val="008B29C6"/>
    <w:rsid w:val="008B3A16"/>
    <w:rsid w:val="00994452"/>
    <w:rsid w:val="009B6571"/>
    <w:rsid w:val="00AF603A"/>
    <w:rsid w:val="00CE58A3"/>
    <w:rsid w:val="00D21B4E"/>
    <w:rsid w:val="00D33390"/>
    <w:rsid w:val="00D51A45"/>
    <w:rsid w:val="00DA3160"/>
    <w:rsid w:val="00E711B8"/>
    <w:rsid w:val="00EC3853"/>
    <w:rsid w:val="00F3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B71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0C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 Caldwell</dc:creator>
  <cp:keywords/>
  <dc:description/>
  <cp:lastModifiedBy>Nadia N. Caldwell</cp:lastModifiedBy>
  <cp:revision>3</cp:revision>
  <dcterms:created xsi:type="dcterms:W3CDTF">2016-05-13T23:22:00Z</dcterms:created>
  <dcterms:modified xsi:type="dcterms:W3CDTF">2016-05-14T07:34:00Z</dcterms:modified>
</cp:coreProperties>
</file>